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93" w:rsidRPr="00BB429A" w:rsidRDefault="00424293" w:rsidP="00424293">
      <w:pPr>
        <w:pStyle w:val="2"/>
        <w:rPr>
          <w:szCs w:val="32"/>
        </w:rPr>
      </w:pPr>
      <w:r w:rsidRPr="00BB429A">
        <w:rPr>
          <w:szCs w:val="32"/>
        </w:rPr>
        <w:t>Пояснительная записка</w:t>
      </w:r>
    </w:p>
    <w:p w:rsidR="00424293" w:rsidRDefault="00424293" w:rsidP="00424293">
      <w:pPr>
        <w:pStyle w:val="3"/>
      </w:pPr>
      <w:r>
        <w:t>к заданиям муниципального этапа Всероссийской олимпиады школьников</w:t>
      </w:r>
    </w:p>
    <w:p w:rsidR="00424293" w:rsidRDefault="00E72649" w:rsidP="00424293">
      <w:pPr>
        <w:pStyle w:val="3"/>
      </w:pPr>
      <w:r>
        <w:t xml:space="preserve">по </w:t>
      </w:r>
      <w:proofErr w:type="gramStart"/>
      <w:r>
        <w:t>биологии  2014</w:t>
      </w:r>
      <w:proofErr w:type="gramEnd"/>
      <w:r>
        <w:t xml:space="preserve"> – 2015</w:t>
      </w:r>
      <w:r w:rsidR="00424293">
        <w:t xml:space="preserve"> учебного года</w:t>
      </w:r>
    </w:p>
    <w:p w:rsidR="00424293" w:rsidRPr="00FA4BFD" w:rsidRDefault="00424293" w:rsidP="00424293">
      <w:pPr>
        <w:pStyle w:val="a3"/>
        <w:jc w:val="center"/>
        <w:rPr>
          <w:b/>
        </w:rPr>
      </w:pPr>
      <w:r>
        <w:rPr>
          <w:b/>
        </w:rPr>
        <w:t>7 класс</w:t>
      </w:r>
    </w:p>
    <w:p w:rsidR="00424293" w:rsidRDefault="00424293" w:rsidP="00424293">
      <w:pPr>
        <w:pStyle w:val="a3"/>
        <w:rPr>
          <w:i/>
        </w:rPr>
      </w:pPr>
      <w:r>
        <w:rPr>
          <w:i/>
        </w:rPr>
        <w:t>Пакет документов включает: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заданий для 7 кл</w:t>
      </w:r>
      <w:r w:rsidR="00C43A4D">
        <w:t>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ключей с критериями оценивания заданий</w:t>
      </w:r>
      <w:r w:rsidR="00C43A4D">
        <w:t xml:space="preserve"> для 7 класса;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пояснительную записку</w:t>
      </w:r>
      <w:r w:rsidR="00C43A4D">
        <w:t>;</w:t>
      </w:r>
    </w:p>
    <w:p w:rsidR="00424293" w:rsidRPr="00675E4B" w:rsidRDefault="00424293" w:rsidP="00424293">
      <w:pPr>
        <w:pStyle w:val="a5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75E4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Положению</w:t>
      </w:r>
      <w:r w:rsidRPr="00047E09">
        <w:rPr>
          <w:rFonts w:ascii="Times New Roman" w:hAnsi="Times New Roman"/>
          <w:sz w:val="28"/>
          <w:szCs w:val="28"/>
        </w:rPr>
        <w:t xml:space="preserve"> о всероссийской олимпиаде </w:t>
      </w:r>
      <w:r>
        <w:rPr>
          <w:rFonts w:ascii="Times New Roman" w:hAnsi="Times New Roman"/>
          <w:sz w:val="28"/>
          <w:szCs w:val="28"/>
        </w:rPr>
        <w:t xml:space="preserve">школьников, утвержденного </w:t>
      </w:r>
      <w:r w:rsidRPr="00047E09">
        <w:rPr>
          <w:rFonts w:ascii="Times New Roman" w:hAnsi="Times New Roman"/>
          <w:sz w:val="28"/>
          <w:szCs w:val="28"/>
        </w:rPr>
        <w:t xml:space="preserve">приказами </w:t>
      </w:r>
      <w:proofErr w:type="spellStart"/>
      <w:r w:rsidRPr="00047E09">
        <w:rPr>
          <w:rFonts w:ascii="Times New Roman" w:hAnsi="Times New Roman"/>
          <w:sz w:val="28"/>
          <w:szCs w:val="28"/>
        </w:rPr>
        <w:t>Минобрнау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02.12.2009 № 695 и </w:t>
      </w:r>
      <w:r w:rsidRPr="00047E0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07.02.2011 №168</w:t>
      </w:r>
      <w:r w:rsidRPr="00675E4B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муниципальном туре Всероссийской олимпиады</w:t>
      </w:r>
      <w:r w:rsidRPr="00675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школьников по биологии участвуют ученики</w:t>
      </w:r>
      <w:r w:rsidR="00C43A4D">
        <w:rPr>
          <w:rFonts w:ascii="Times New Roman" w:hAnsi="Times New Roman"/>
          <w:sz w:val="28"/>
          <w:szCs w:val="28"/>
        </w:rPr>
        <w:t xml:space="preserve">, начиная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C43A4D">
        <w:rPr>
          <w:rFonts w:ascii="Times New Roman" w:hAnsi="Times New Roman"/>
          <w:sz w:val="28"/>
          <w:szCs w:val="28"/>
        </w:rPr>
        <w:t>7</w:t>
      </w:r>
      <w:r w:rsidRPr="00675E4B">
        <w:rPr>
          <w:rFonts w:ascii="Times New Roman" w:hAnsi="Times New Roman"/>
          <w:sz w:val="28"/>
          <w:szCs w:val="28"/>
        </w:rPr>
        <w:t xml:space="preserve"> класса. </w:t>
      </w:r>
    </w:p>
    <w:p w:rsidR="00424293" w:rsidRPr="004139A4" w:rsidRDefault="00424293" w:rsidP="00424293">
      <w:pPr>
        <w:ind w:firstLine="567"/>
        <w:jc w:val="both"/>
        <w:rPr>
          <w:rFonts w:eastAsia="MS Mincho"/>
          <w:sz w:val="28"/>
          <w:szCs w:val="28"/>
          <w:lang w:val="ru-RU"/>
        </w:rPr>
      </w:pPr>
      <w:r w:rsidRPr="0010560B">
        <w:rPr>
          <w:sz w:val="28"/>
          <w:szCs w:val="28"/>
          <w:lang w:val="ru-RU"/>
        </w:rPr>
        <w:t xml:space="preserve">Муниципальный этап состоит из </w:t>
      </w:r>
      <w:r>
        <w:rPr>
          <w:sz w:val="28"/>
          <w:szCs w:val="28"/>
          <w:lang w:val="ru-RU"/>
        </w:rPr>
        <w:t>одного</w:t>
      </w:r>
      <w:r w:rsidRPr="0010560B">
        <w:rPr>
          <w:sz w:val="28"/>
          <w:szCs w:val="28"/>
          <w:lang w:val="ru-RU"/>
        </w:rPr>
        <w:t xml:space="preserve"> тур</w:t>
      </w:r>
      <w:r>
        <w:rPr>
          <w:sz w:val="28"/>
          <w:szCs w:val="28"/>
          <w:lang w:val="ru-RU"/>
        </w:rPr>
        <w:t>а</w:t>
      </w:r>
      <w:r w:rsidRPr="0010560B">
        <w:rPr>
          <w:sz w:val="28"/>
          <w:szCs w:val="28"/>
          <w:lang w:val="ru-RU"/>
        </w:rPr>
        <w:t xml:space="preserve"> – </w:t>
      </w:r>
      <w:r w:rsidRPr="002742B4">
        <w:rPr>
          <w:sz w:val="28"/>
          <w:szCs w:val="28"/>
          <w:lang w:val="ru-RU"/>
        </w:rPr>
        <w:t>теоретического.</w:t>
      </w:r>
      <w:r w:rsidRPr="004139A4">
        <w:rPr>
          <w:sz w:val="28"/>
          <w:szCs w:val="28"/>
          <w:lang w:val="ru-RU"/>
        </w:rPr>
        <w:t xml:space="preserve"> </w:t>
      </w:r>
      <w:r>
        <w:rPr>
          <w:rFonts w:eastAsia="MS Mincho"/>
          <w:bCs/>
          <w:iCs/>
          <w:sz w:val="28"/>
          <w:szCs w:val="28"/>
          <w:lang w:val="ru-RU"/>
        </w:rPr>
        <w:t>Его п</w:t>
      </w:r>
      <w:r w:rsidRPr="0010560B">
        <w:rPr>
          <w:rFonts w:eastAsia="MS Mincho"/>
          <w:bCs/>
          <w:iCs/>
          <w:sz w:val="28"/>
          <w:szCs w:val="28"/>
          <w:lang w:val="ru-RU"/>
        </w:rPr>
        <w:t>родолжительность</w:t>
      </w:r>
      <w:r>
        <w:rPr>
          <w:rFonts w:eastAsia="MS Mincho"/>
          <w:sz w:val="28"/>
          <w:szCs w:val="28"/>
          <w:lang w:val="ru-RU"/>
        </w:rPr>
        <w:t xml:space="preserve"> 3</w:t>
      </w:r>
      <w:r w:rsidRPr="007662CF">
        <w:rPr>
          <w:i/>
          <w:sz w:val="28"/>
          <w:szCs w:val="28"/>
          <w:lang w:val="ru-RU"/>
        </w:rPr>
        <w:t xml:space="preserve"> </w:t>
      </w:r>
      <w:r w:rsidRPr="007662CF">
        <w:rPr>
          <w:sz w:val="28"/>
          <w:szCs w:val="28"/>
          <w:lang w:val="ru-RU"/>
        </w:rPr>
        <w:t>астрономических</w:t>
      </w:r>
      <w:r>
        <w:rPr>
          <w:rFonts w:eastAsia="MS Mincho"/>
          <w:sz w:val="28"/>
          <w:szCs w:val="28"/>
          <w:lang w:val="ru-RU"/>
        </w:rPr>
        <w:t xml:space="preserve"> </w:t>
      </w:r>
      <w:r w:rsidRPr="004139A4">
        <w:rPr>
          <w:rFonts w:eastAsia="MS Mincho"/>
          <w:sz w:val="28"/>
          <w:szCs w:val="28"/>
          <w:lang w:val="ru-RU"/>
        </w:rPr>
        <w:t>часа</w:t>
      </w:r>
      <w:r>
        <w:rPr>
          <w:rFonts w:eastAsia="MS Mincho"/>
          <w:sz w:val="28"/>
          <w:szCs w:val="28"/>
          <w:lang w:val="ru-RU"/>
        </w:rPr>
        <w:t xml:space="preserve"> (180 минут)</w:t>
      </w:r>
      <w:r w:rsidRPr="004139A4">
        <w:rPr>
          <w:rFonts w:eastAsia="MS Mincho"/>
          <w:sz w:val="28"/>
          <w:szCs w:val="28"/>
          <w:lang w:val="ru-RU"/>
        </w:rP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Основу </w:t>
      </w:r>
      <w:r w:rsidRPr="0010560B">
        <w:t>теоретического тура</w:t>
      </w:r>
      <w:r>
        <w:t xml:space="preserve"> олимпиады составляют тестовые задания, содержание которых позволяет не только проверять предметные знания школьников, но и их умение решать биологические проблемы, анализировать результаты простейших экспериментов. Выпо</w:t>
      </w:r>
      <w:r w:rsidR="00284445">
        <w:t xml:space="preserve">лнение заданий такого формата </w:t>
      </w:r>
      <w:r>
        <w:t xml:space="preserve">требует от учащихся не только знаний понятийного аппарата биологии, но и умения оперировать собственными знаниями, анализировать содержание и объём понятий, находить общее и различное, внятно и аргументировано излагать свою позицию на бумаге. </w:t>
      </w:r>
    </w:p>
    <w:p w:rsidR="00424293" w:rsidRDefault="00424293" w:rsidP="00424293">
      <w:pPr>
        <w:pStyle w:val="a3"/>
        <w:ind w:firstLine="540"/>
        <w:jc w:val="both"/>
      </w:pPr>
      <w:r>
        <w:t xml:space="preserve">Теоретический тур состоит из тестовых заданий четырех типов. </w:t>
      </w:r>
      <w:r w:rsidR="00C43A4D">
        <w:t>2</w:t>
      </w:r>
      <w:r>
        <w:t>0 тестовых заданий, оцениваемых по 1 баллу за выбор одного правильного ответа из ч</w:t>
      </w:r>
      <w:r w:rsidR="00C43A4D">
        <w:t>етырех возможных. 5</w:t>
      </w:r>
      <w:r>
        <w:t xml:space="preserve"> тестовых заданий, оцениваемых по 2 балла за правильный выбор одного правильного варианта из пяти возможных, но требующих предварит</w:t>
      </w:r>
      <w:r w:rsidR="00C43A4D">
        <w:t xml:space="preserve">ельного множественного выбора. </w:t>
      </w:r>
      <w:r>
        <w:t>5 заданий в виде суждений, с каждым из которых следует либо согласиться, либо отклонить, оцениваемых п</w:t>
      </w:r>
      <w:r w:rsidR="00C43A4D">
        <w:t>о 1 баллу за правильный выбор. 1 задание на соответствие, за кото</w:t>
      </w:r>
      <w:r w:rsidR="000942A8">
        <w:t>рое можно максимально получить 4</w:t>
      </w:r>
      <w:r w:rsidR="00C43A4D">
        <w:t>,5 балла</w:t>
      </w:r>
      <w: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 Разнообразные формы тестовых заданий позволяют оперативно проконтролировать большой объем содержания. Проверяются </w:t>
      </w:r>
      <w:proofErr w:type="gramStart"/>
      <w:r>
        <w:t>знания</w:t>
      </w:r>
      <w:proofErr w:type="gramEnd"/>
      <w:r>
        <w:t xml:space="preserve"> учащихся по биологии, владение терминологией, знание персоналий, значимых событий, региональных особенностей би</w:t>
      </w:r>
      <w:r w:rsidR="00284445">
        <w:t>ологии Среднего Урала, умение</w:t>
      </w:r>
      <w:r>
        <w:t xml:space="preserve"> участников олимпиады обобщать, находить соответствие, анализировать и т.д. </w:t>
      </w:r>
    </w:p>
    <w:p w:rsidR="00424293" w:rsidRDefault="00424293" w:rsidP="00424293">
      <w:pPr>
        <w:pStyle w:val="a3"/>
        <w:ind w:firstLine="540"/>
        <w:jc w:val="both"/>
      </w:pPr>
      <w:r>
        <w:t>Тестовые задания макс</w:t>
      </w:r>
      <w:r w:rsidR="000942A8">
        <w:t>имально могут быть оценены в 39</w:t>
      </w:r>
      <w:r>
        <w:t>,5 баллов.</w:t>
      </w:r>
    </w:p>
    <w:p w:rsidR="00424293" w:rsidRDefault="00424293" w:rsidP="00424293">
      <w:pPr>
        <w:pStyle w:val="a3"/>
        <w:ind w:firstLine="540"/>
        <w:jc w:val="both"/>
      </w:pPr>
      <w:r>
        <w:t>В содержание заданий теоретического тура для школьнико</w:t>
      </w:r>
      <w:r w:rsidR="00D6248B">
        <w:t>в 7</w:t>
      </w:r>
      <w:r>
        <w:t xml:space="preserve"> класса входят материалы из следующих разделов биологии:</w:t>
      </w:r>
      <w:r w:rsidR="00D6248B">
        <w:t xml:space="preserve"> </w:t>
      </w:r>
      <w:r>
        <w:t>Признаки живых организмов, Царство бактерии, Царство грибы, Царство растений</w:t>
      </w:r>
      <w:r w:rsidR="00D6248B">
        <w:t>, Царство животных, которые изучаются в</w:t>
      </w:r>
      <w:r>
        <w:t xml:space="preserve"> </w:t>
      </w:r>
      <w:r w:rsidR="00D6248B">
        <w:t>6-7</w:t>
      </w:r>
      <w:r>
        <w:t xml:space="preserve"> класс</w:t>
      </w:r>
      <w:r w:rsidR="00D6248B">
        <w:t>е</w:t>
      </w:r>
      <w:r>
        <w:t>.</w:t>
      </w:r>
    </w:p>
    <w:p w:rsidR="00424293" w:rsidRDefault="00424293" w:rsidP="00424293">
      <w:pPr>
        <w:pStyle w:val="a3"/>
        <w:jc w:val="both"/>
      </w:pPr>
      <w:r>
        <w:tab/>
        <w:t xml:space="preserve">Все задания распечатываются на бумажных носителях, </w:t>
      </w:r>
      <w:proofErr w:type="gramStart"/>
      <w:r>
        <w:t>ответы</w:t>
      </w:r>
      <w:proofErr w:type="gramEnd"/>
      <w:r>
        <w:t xml:space="preserve"> учащиеся помещают непосредственно на бланках заданий. </w:t>
      </w:r>
    </w:p>
    <w:p w:rsidR="00424293" w:rsidRPr="00DB7A13" w:rsidRDefault="00424293" w:rsidP="00424293">
      <w:pPr>
        <w:pStyle w:val="a3"/>
        <w:jc w:val="both"/>
      </w:pPr>
      <w:r>
        <w:t xml:space="preserve">Уровень сложности большей части заданий соответствует школьному, содержание вопросов соответствует программно-методическим материалам по биологии для учащихся </w:t>
      </w:r>
      <w:r w:rsidR="00D6248B">
        <w:t>6-7</w:t>
      </w:r>
      <w:r>
        <w:t xml:space="preserve"> классов, рекомендованным компетентными </w:t>
      </w:r>
      <w:r>
        <w:lastRenderedPageBreak/>
        <w:t>органами управления образованием Российской Федерации. Отдельные задания – повышенной сложности. Основная цель введения таких заданий – ориентация участников олимпиады на содержание заданий следующих этапов всероссийской олимпиады. Постепенное усложнение заданий дает необходимый опыт участникам</w:t>
      </w:r>
      <w:r w:rsidRPr="00343802">
        <w:rPr>
          <w:szCs w:val="28"/>
        </w:rPr>
        <w:t xml:space="preserve">, который будет востребован для участия в региональном </w:t>
      </w:r>
      <w:proofErr w:type="gramStart"/>
      <w:r w:rsidRPr="00343802">
        <w:rPr>
          <w:szCs w:val="28"/>
        </w:rPr>
        <w:t>и  заключите</w:t>
      </w:r>
      <w:r>
        <w:rPr>
          <w:szCs w:val="28"/>
        </w:rPr>
        <w:t>льном</w:t>
      </w:r>
      <w:proofErr w:type="gramEnd"/>
      <w:r>
        <w:rPr>
          <w:szCs w:val="28"/>
        </w:rPr>
        <w:t xml:space="preserve"> этапах </w:t>
      </w:r>
      <w:r w:rsidRPr="00343802">
        <w:rPr>
          <w:szCs w:val="28"/>
        </w:rPr>
        <w:t xml:space="preserve"> </w:t>
      </w:r>
      <w:r>
        <w:rPr>
          <w:szCs w:val="28"/>
        </w:rPr>
        <w:t>олимпиады</w:t>
      </w:r>
      <w:r w:rsidRPr="00343802">
        <w:rPr>
          <w:szCs w:val="28"/>
        </w:rPr>
        <w:t>.</w:t>
      </w:r>
    </w:p>
    <w:p w:rsidR="00424293" w:rsidRPr="00343802" w:rsidRDefault="00424293" w:rsidP="00424293">
      <w:pPr>
        <w:ind w:firstLine="567"/>
        <w:jc w:val="both"/>
        <w:rPr>
          <w:sz w:val="28"/>
          <w:szCs w:val="28"/>
          <w:lang w:val="ru-RU"/>
        </w:rPr>
      </w:pPr>
      <w:r w:rsidRPr="00343802">
        <w:rPr>
          <w:sz w:val="28"/>
          <w:szCs w:val="28"/>
          <w:lang w:val="ru-RU"/>
        </w:rPr>
        <w:t>При создании конкур</w:t>
      </w:r>
      <w:r>
        <w:rPr>
          <w:sz w:val="28"/>
          <w:szCs w:val="28"/>
          <w:lang w:val="ru-RU"/>
        </w:rPr>
        <w:t>сных заданий для олимпиады по би</w:t>
      </w:r>
      <w:r w:rsidRPr="00343802">
        <w:rPr>
          <w:sz w:val="28"/>
          <w:szCs w:val="28"/>
          <w:lang w:val="ru-RU"/>
        </w:rPr>
        <w:t>ологии были использованы следующие нормативно-правовые документы:</w:t>
      </w:r>
    </w:p>
    <w:p w:rsidR="00424293" w:rsidRDefault="00424293" w:rsidP="00424293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РЕКОМЕНДАЦИИ по проведению муниципального этапа</w:t>
      </w:r>
      <w:r w:rsidRPr="00332872">
        <w:rPr>
          <w:sz w:val="28"/>
          <w:szCs w:val="28"/>
          <w:lang w:val="ru-RU"/>
        </w:rPr>
        <w:t xml:space="preserve"> всеросси</w:t>
      </w:r>
      <w:r>
        <w:rPr>
          <w:sz w:val="28"/>
          <w:szCs w:val="28"/>
          <w:lang w:val="ru-RU"/>
        </w:rPr>
        <w:t>йской олимпиа</w:t>
      </w:r>
      <w:r w:rsidR="00E72649">
        <w:rPr>
          <w:sz w:val="28"/>
          <w:szCs w:val="28"/>
          <w:lang w:val="ru-RU"/>
        </w:rPr>
        <w:t>ды школьников по биологии в 2014/2015</w:t>
      </w:r>
      <w:r>
        <w:rPr>
          <w:sz w:val="28"/>
          <w:szCs w:val="28"/>
          <w:lang w:val="ru-RU"/>
        </w:rPr>
        <w:t xml:space="preserve"> учебном</w:t>
      </w:r>
      <w:r w:rsidRPr="00332872">
        <w:rPr>
          <w:sz w:val="28"/>
          <w:szCs w:val="28"/>
          <w:lang w:val="ru-RU"/>
        </w:rPr>
        <w:t xml:space="preserve"> год</w:t>
      </w:r>
      <w:r w:rsidR="00E72649">
        <w:rPr>
          <w:sz w:val="28"/>
          <w:szCs w:val="28"/>
          <w:lang w:val="ru-RU"/>
        </w:rPr>
        <w:t>у. Москва 2014</w:t>
      </w:r>
      <w:r>
        <w:rPr>
          <w:sz w:val="28"/>
          <w:szCs w:val="28"/>
          <w:lang w:val="ru-RU"/>
        </w:rPr>
        <w:t>.</w:t>
      </w:r>
    </w:p>
    <w:p w:rsidR="00424293" w:rsidRPr="005E3EC0" w:rsidRDefault="00424293" w:rsidP="00424293">
      <w:pPr>
        <w:numPr>
          <w:ilvl w:val="0"/>
          <w:numId w:val="2"/>
        </w:numPr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Государственный образовательный стандарт (федеральный компонент) начального общего, основного общего и среднего (полного) общего образования (Приказ Министерства образования Российской Федерации от 05.03.2004г. №1089).</w:t>
      </w:r>
    </w:p>
    <w:p w:rsidR="00DC7793" w:rsidRPr="00424293" w:rsidRDefault="00DC7793">
      <w:pPr>
        <w:rPr>
          <w:lang w:val="ru-RU"/>
        </w:rPr>
      </w:pPr>
    </w:p>
    <w:sectPr w:rsidR="00DC7793" w:rsidRPr="00424293" w:rsidSect="00343802">
      <w:footerReference w:type="even" r:id="rId7"/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CD0" w:rsidRDefault="002B4CD0" w:rsidP="00B26531">
      <w:r>
        <w:separator/>
      </w:r>
    </w:p>
  </w:endnote>
  <w:endnote w:type="continuationSeparator" w:id="0">
    <w:p w:rsidR="002B4CD0" w:rsidRDefault="002B4CD0" w:rsidP="00B2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6DA2" w:rsidRDefault="002B4CD0" w:rsidP="0034380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5439B">
      <w:rPr>
        <w:rStyle w:val="a8"/>
        <w:noProof/>
      </w:rPr>
      <w:t>2</w:t>
    </w:r>
    <w:r>
      <w:rPr>
        <w:rStyle w:val="a8"/>
      </w:rPr>
      <w:fldChar w:fldCharType="end"/>
    </w:r>
  </w:p>
  <w:p w:rsidR="00976DA2" w:rsidRDefault="002B4CD0" w:rsidP="0034380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CD0" w:rsidRDefault="002B4CD0" w:rsidP="00B26531">
      <w:r>
        <w:separator/>
      </w:r>
    </w:p>
  </w:footnote>
  <w:footnote w:type="continuationSeparator" w:id="0">
    <w:p w:rsidR="002B4CD0" w:rsidRDefault="002B4CD0" w:rsidP="00B2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06079"/>
    <w:multiLevelType w:val="hybridMultilevel"/>
    <w:tmpl w:val="7D824D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60440"/>
    <w:multiLevelType w:val="hybridMultilevel"/>
    <w:tmpl w:val="55F623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52670"/>
    <w:multiLevelType w:val="hybridMultilevel"/>
    <w:tmpl w:val="B5F88F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93"/>
    <w:rsid w:val="000942A8"/>
    <w:rsid w:val="00094AFD"/>
    <w:rsid w:val="002742B4"/>
    <w:rsid w:val="00284445"/>
    <w:rsid w:val="002B4CD0"/>
    <w:rsid w:val="00424293"/>
    <w:rsid w:val="0045439B"/>
    <w:rsid w:val="00B26531"/>
    <w:rsid w:val="00C43A4D"/>
    <w:rsid w:val="00D6248B"/>
    <w:rsid w:val="00DC7793"/>
    <w:rsid w:val="00E7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8DD03-309A-409C-A3C8-5781B1DB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424293"/>
    <w:pPr>
      <w:keepNext/>
      <w:jc w:val="center"/>
      <w:outlineLvl w:val="1"/>
    </w:pPr>
    <w:rPr>
      <w:rFonts w:eastAsia="Arial Unicode MS"/>
      <w:b/>
      <w:bCs/>
      <w:sz w:val="32"/>
      <w:lang w:val="ru-RU"/>
    </w:rPr>
  </w:style>
  <w:style w:type="paragraph" w:styleId="3">
    <w:name w:val="heading 3"/>
    <w:basedOn w:val="a"/>
    <w:next w:val="a"/>
    <w:link w:val="30"/>
    <w:qFormat/>
    <w:rsid w:val="00424293"/>
    <w:pPr>
      <w:keepNext/>
      <w:jc w:val="center"/>
      <w:outlineLvl w:val="2"/>
    </w:pPr>
    <w:rPr>
      <w:rFonts w:eastAsia="Arial Unicode MS"/>
      <w:b/>
      <w:bCs/>
      <w:i/>
      <w:i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4293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24293"/>
    <w:rPr>
      <w:rFonts w:ascii="Times New Roman" w:eastAsia="Arial Unicode MS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424293"/>
    <w:rPr>
      <w:sz w:val="28"/>
      <w:lang w:val="ru-RU"/>
    </w:rPr>
  </w:style>
  <w:style w:type="character" w:customStyle="1" w:styleId="a4">
    <w:name w:val="Основной текст Знак"/>
    <w:basedOn w:val="a0"/>
    <w:link w:val="a3"/>
    <w:rsid w:val="004242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qFormat/>
    <w:rsid w:val="0042429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ru-RU" w:eastAsia="ar-SA"/>
    </w:rPr>
  </w:style>
  <w:style w:type="paragraph" w:styleId="a6">
    <w:name w:val="footer"/>
    <w:basedOn w:val="a"/>
    <w:link w:val="a7"/>
    <w:rsid w:val="004242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42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page number"/>
    <w:basedOn w:val="a0"/>
    <w:rsid w:val="00424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Светлана Зимницкая</cp:lastModifiedBy>
  <cp:revision>4</cp:revision>
  <dcterms:created xsi:type="dcterms:W3CDTF">2014-11-04T18:27:00Z</dcterms:created>
  <dcterms:modified xsi:type="dcterms:W3CDTF">2014-11-04T18:57:00Z</dcterms:modified>
</cp:coreProperties>
</file>